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80AB456" w:rsidR="00081292" w:rsidRDefault="00172AD7" w:rsidP="00172AD7">
      <w:pPr>
        <w:ind w:left="2880"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</w:t>
      </w:r>
      <w:r w:rsidR="00952AFD"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52304406" w14:textId="7D03F255" w:rsidR="006D32C7" w:rsidRDefault="006D32C7" w:rsidP="00781630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1"/>
        <w:gridCol w:w="2762"/>
      </w:tblGrid>
      <w:tr w:rsidR="00706474" w:rsidRPr="002B0E9D" w14:paraId="6DD92A98" w14:textId="77777777" w:rsidTr="00567BD0">
        <w:trPr>
          <w:trHeight w:val="238"/>
        </w:trPr>
        <w:tc>
          <w:tcPr>
            <w:tcW w:w="3506" w:type="pct"/>
            <w:shd w:val="clear" w:color="auto" w:fill="E6E6E6"/>
            <w:vAlign w:val="center"/>
          </w:tcPr>
          <w:p w14:paraId="7DFBE29F" w14:textId="77777777" w:rsidR="00706474" w:rsidRPr="0011633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 w:rsidRPr="0011633D">
              <w:rPr>
                <w:b/>
                <w:sz w:val="20"/>
              </w:rPr>
              <w:t>Task Description</w:t>
            </w: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7777777" w:rsidR="00706474" w:rsidRPr="0011633D" w:rsidRDefault="005D55FF" w:rsidP="00F027DE">
            <w:pPr>
              <w:jc w:val="center"/>
              <w:rPr>
                <w:b/>
                <w:sz w:val="20"/>
              </w:rPr>
            </w:pPr>
            <w:r w:rsidRPr="0011633D">
              <w:rPr>
                <w:b/>
                <w:sz w:val="20"/>
              </w:rPr>
              <w:t xml:space="preserve">Hourly </w:t>
            </w:r>
            <w:r w:rsidR="00706474" w:rsidRPr="0011633D">
              <w:rPr>
                <w:b/>
                <w:sz w:val="20"/>
              </w:rPr>
              <w:t>Rate</w:t>
            </w:r>
          </w:p>
        </w:tc>
      </w:tr>
      <w:tr w:rsidR="00293173" w:rsidRPr="002B0E9D" w14:paraId="3F5B83A0" w14:textId="77777777" w:rsidTr="00567BD0">
        <w:trPr>
          <w:trHeight w:val="157"/>
        </w:trPr>
        <w:tc>
          <w:tcPr>
            <w:tcW w:w="3506" w:type="pct"/>
            <w:vAlign w:val="center"/>
          </w:tcPr>
          <w:p w14:paraId="3F440766" w14:textId="77777777" w:rsidR="00293173" w:rsidRPr="0011633D" w:rsidRDefault="00293173" w:rsidP="00293173">
            <w:pPr>
              <w:spacing w:before="60" w:after="60"/>
              <w:rPr>
                <w:b/>
                <w:sz w:val="20"/>
              </w:rPr>
            </w:pPr>
            <w:r w:rsidRPr="0011633D">
              <w:rPr>
                <w:b/>
                <w:sz w:val="20"/>
              </w:rPr>
              <w:t>RATES FOR ORIGINAL CONTRACT TERM</w:t>
            </w: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182D08D3" w:rsidR="00293173" w:rsidRPr="0011633D" w:rsidRDefault="00293173" w:rsidP="0029317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B1E34" w:rsidRPr="002B0E9D" w14:paraId="5FCAC423" w14:textId="77777777" w:rsidTr="00567BD0">
        <w:trPr>
          <w:trHeight w:val="157"/>
        </w:trPr>
        <w:tc>
          <w:tcPr>
            <w:tcW w:w="3506" w:type="pct"/>
            <w:vMerge w:val="restart"/>
            <w:vAlign w:val="center"/>
          </w:tcPr>
          <w:p w14:paraId="393BAA20" w14:textId="2A359DF4" w:rsidR="002B1E34" w:rsidRPr="0011633D" w:rsidRDefault="002B1E34" w:rsidP="004C437F">
            <w:pPr>
              <w:pStyle w:val="Heading2"/>
              <w:rPr>
                <w:b/>
              </w:rPr>
            </w:pPr>
            <w:r w:rsidRPr="0011633D">
              <w:t>Individual executive coaching</w:t>
            </w: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A5CE6" w14:textId="4711E7B3" w:rsidR="002B1E34" w:rsidRPr="00EB43E4" w:rsidRDefault="004C437F" w:rsidP="004C437F">
            <w:pPr>
              <w:spacing w:before="60" w:after="60"/>
              <w:ind w:left="71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Senior Partner</w:t>
            </w:r>
            <w:r w:rsidR="002B1E34" w:rsidRPr="00EB43E4">
              <w:rPr>
                <w:sz w:val="19"/>
                <w:szCs w:val="19"/>
              </w:rPr>
              <w:t>: $</w:t>
            </w:r>
          </w:p>
        </w:tc>
      </w:tr>
      <w:tr w:rsidR="002B1E34" w:rsidRPr="002B0E9D" w14:paraId="16E2EF85" w14:textId="77777777" w:rsidTr="00567BD0">
        <w:trPr>
          <w:trHeight w:val="157"/>
        </w:trPr>
        <w:tc>
          <w:tcPr>
            <w:tcW w:w="3506" w:type="pct"/>
            <w:vMerge/>
            <w:vAlign w:val="center"/>
          </w:tcPr>
          <w:p w14:paraId="34D5553C" w14:textId="16FE05EA" w:rsidR="002B1E34" w:rsidRPr="0011633D" w:rsidRDefault="002B1E34" w:rsidP="004C437F">
            <w:pPr>
              <w:pStyle w:val="Heading2"/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14F2A9A1" w:rsidR="002B1E34" w:rsidRPr="00EB43E4" w:rsidRDefault="004C437F" w:rsidP="002B1E34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Principal Consultant</w:t>
            </w:r>
            <w:r w:rsidR="002B1E34" w:rsidRPr="00EB43E4">
              <w:rPr>
                <w:sz w:val="19"/>
                <w:szCs w:val="19"/>
              </w:rPr>
              <w:t>: $</w:t>
            </w:r>
          </w:p>
        </w:tc>
      </w:tr>
      <w:tr w:rsidR="002B1E34" w:rsidRPr="002B0E9D" w14:paraId="78588868" w14:textId="77777777" w:rsidTr="00567BD0">
        <w:trPr>
          <w:trHeight w:val="157"/>
        </w:trPr>
        <w:tc>
          <w:tcPr>
            <w:tcW w:w="3506" w:type="pct"/>
            <w:vMerge/>
            <w:vAlign w:val="center"/>
          </w:tcPr>
          <w:p w14:paraId="32E6AE2F" w14:textId="77777777" w:rsidR="002B1E34" w:rsidRPr="0011633D" w:rsidRDefault="002B1E34" w:rsidP="004C437F">
            <w:pPr>
              <w:pStyle w:val="Heading2"/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4FCF1" w14:textId="3C6232AC" w:rsidR="002B1E34" w:rsidRPr="00EB43E4" w:rsidRDefault="004C437F" w:rsidP="002B1E34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Senior Consultant</w:t>
            </w:r>
            <w:r w:rsidR="002B1E34" w:rsidRPr="00EB43E4">
              <w:rPr>
                <w:sz w:val="19"/>
                <w:szCs w:val="19"/>
              </w:rPr>
              <w:t>: $</w:t>
            </w:r>
          </w:p>
        </w:tc>
      </w:tr>
      <w:tr w:rsidR="002B1E34" w:rsidRPr="002B0E9D" w14:paraId="16DC99D5" w14:textId="77777777" w:rsidTr="00567BD0">
        <w:trPr>
          <w:trHeight w:val="54"/>
        </w:trPr>
        <w:tc>
          <w:tcPr>
            <w:tcW w:w="3506" w:type="pct"/>
            <w:vMerge/>
            <w:vAlign w:val="center"/>
          </w:tcPr>
          <w:p w14:paraId="786BC06A" w14:textId="77777777" w:rsidR="002B1E34" w:rsidRPr="0011633D" w:rsidRDefault="002B1E34" w:rsidP="004C437F">
            <w:pPr>
              <w:pStyle w:val="Heading2"/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9E23" w14:textId="1E3EB845" w:rsidR="002B1E34" w:rsidRPr="00EB43E4" w:rsidRDefault="004C437F" w:rsidP="002B1E34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Associate Consultant</w:t>
            </w:r>
            <w:r w:rsidR="002B1E34"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56CDFEB2" w14:textId="77777777" w:rsidTr="00567BD0">
        <w:trPr>
          <w:trHeight w:val="157"/>
        </w:trPr>
        <w:tc>
          <w:tcPr>
            <w:tcW w:w="3506" w:type="pct"/>
            <w:vMerge w:val="restart"/>
            <w:vAlign w:val="center"/>
          </w:tcPr>
          <w:p w14:paraId="1B0B6FB3" w14:textId="66B5C243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  <w:r w:rsidRPr="0011633D">
              <w:rPr>
                <w:rFonts w:cs="Arial"/>
                <w:bCs/>
                <w:sz w:val="20"/>
              </w:rPr>
              <w:t>Group workshop/meeting preparation and facilitation</w:t>
            </w: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672FE2FD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Senior Partner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39D0ED66" w14:textId="77777777" w:rsidTr="00567BD0">
        <w:trPr>
          <w:trHeight w:val="157"/>
        </w:trPr>
        <w:tc>
          <w:tcPr>
            <w:tcW w:w="3506" w:type="pct"/>
            <w:vMerge/>
            <w:vAlign w:val="center"/>
          </w:tcPr>
          <w:p w14:paraId="7F1B1B82" w14:textId="77777777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B3945" w14:textId="3323FF65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Principal Consultant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50F06D52" w14:textId="77777777" w:rsidTr="00567BD0">
        <w:trPr>
          <w:trHeight w:val="157"/>
        </w:trPr>
        <w:tc>
          <w:tcPr>
            <w:tcW w:w="3506" w:type="pct"/>
            <w:vMerge/>
            <w:vAlign w:val="center"/>
          </w:tcPr>
          <w:p w14:paraId="2AD3D23A" w14:textId="77777777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4BAD6" w14:textId="0709865C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Senior Consultant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5E84909F" w14:textId="77777777" w:rsidTr="004C437F">
        <w:trPr>
          <w:trHeight w:val="157"/>
        </w:trPr>
        <w:tc>
          <w:tcPr>
            <w:tcW w:w="3506" w:type="pct"/>
            <w:vMerge/>
            <w:vAlign w:val="center"/>
          </w:tcPr>
          <w:p w14:paraId="55988237" w14:textId="77777777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8557D" w14:textId="13742189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Associate Consultant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028C634E" w14:textId="77777777" w:rsidTr="00567BD0">
        <w:trPr>
          <w:trHeight w:val="157"/>
        </w:trPr>
        <w:tc>
          <w:tcPr>
            <w:tcW w:w="3506" w:type="pct"/>
            <w:vMerge w:val="restart"/>
            <w:vAlign w:val="center"/>
          </w:tcPr>
          <w:p w14:paraId="37B0CDC7" w14:textId="0077C134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  <w:r w:rsidRPr="0011633D">
              <w:rPr>
                <w:rFonts w:cs="Arial"/>
                <w:bCs/>
                <w:sz w:val="20"/>
              </w:rPr>
              <w:t>Consulting services to develop and implement a mentorship program</w:t>
            </w: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69373B64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Senior Partner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135B1469" w14:textId="77777777" w:rsidTr="00567BD0">
        <w:trPr>
          <w:trHeight w:val="157"/>
        </w:trPr>
        <w:tc>
          <w:tcPr>
            <w:tcW w:w="3506" w:type="pct"/>
            <w:vMerge/>
            <w:vAlign w:val="center"/>
          </w:tcPr>
          <w:p w14:paraId="36F2B4B7" w14:textId="77777777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BAF91" w14:textId="06EE5521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Principal Consultant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7EE27285" w14:textId="77777777" w:rsidTr="00567BD0">
        <w:trPr>
          <w:trHeight w:val="157"/>
        </w:trPr>
        <w:tc>
          <w:tcPr>
            <w:tcW w:w="3506" w:type="pct"/>
            <w:vMerge/>
            <w:vAlign w:val="center"/>
          </w:tcPr>
          <w:p w14:paraId="74235E20" w14:textId="77777777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D6C8" w14:textId="004498C0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Senior Consultant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  <w:tr w:rsidR="004C437F" w:rsidRPr="002B0E9D" w14:paraId="1EE3C91C" w14:textId="77777777" w:rsidTr="004C437F">
        <w:trPr>
          <w:trHeight w:val="157"/>
        </w:trPr>
        <w:tc>
          <w:tcPr>
            <w:tcW w:w="3506" w:type="pct"/>
            <w:vMerge/>
            <w:vAlign w:val="center"/>
          </w:tcPr>
          <w:p w14:paraId="2A6F7F55" w14:textId="77777777" w:rsidR="004C437F" w:rsidRPr="0011633D" w:rsidRDefault="004C437F" w:rsidP="004C437F">
            <w:pPr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49E26" w14:textId="62A4B558" w:rsidR="004C437F" w:rsidRPr="00EB43E4" w:rsidRDefault="004C437F" w:rsidP="004C437F">
            <w:pPr>
              <w:spacing w:before="60" w:after="60"/>
              <w:ind w:left="77" w:right="-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Associate Consultant</w:t>
            </w:r>
            <w:r w:rsidRPr="00EB43E4">
              <w:rPr>
                <w:sz w:val="19"/>
                <w:szCs w:val="19"/>
              </w:rPr>
              <w:t>: $</w:t>
            </w: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23721B43" w14:textId="29B6BFD9" w:rsidR="00E8087F" w:rsidRPr="005A582F" w:rsidRDefault="005A582F" w:rsidP="00EE5971">
      <w:pPr>
        <w:ind w:right="10"/>
        <w:rPr>
          <w:rFonts w:cs="Arial"/>
          <w:b/>
          <w:color w:val="FF0000"/>
          <w:szCs w:val="24"/>
        </w:rPr>
      </w:pPr>
      <w:r>
        <w:rPr>
          <w:rFonts w:cs="Arial"/>
          <w:b/>
          <w:szCs w:val="24"/>
        </w:rPr>
        <w:t>*</w:t>
      </w:r>
      <w:r w:rsidR="00F23926" w:rsidRPr="005A582F">
        <w:rPr>
          <w:rFonts w:cs="Arial"/>
          <w:b/>
          <w:szCs w:val="24"/>
        </w:rPr>
        <w:t xml:space="preserve">Total Contract Amount: </w:t>
      </w:r>
      <w:r w:rsidR="00952AFD" w:rsidRPr="005A582F">
        <w:rPr>
          <w:rFonts w:cs="Arial"/>
          <w:b/>
          <w:szCs w:val="24"/>
        </w:rPr>
        <w:t>$</w:t>
      </w:r>
      <w:r w:rsidR="007848F0">
        <w:rPr>
          <w:rFonts w:cs="Arial"/>
          <w:b/>
          <w:szCs w:val="24"/>
        </w:rPr>
        <w:t>______________</w:t>
      </w:r>
    </w:p>
    <w:p w14:paraId="0B956D7F" w14:textId="77777777" w:rsidR="00E8087F" w:rsidRDefault="00E8087F" w:rsidP="00EE5971">
      <w:pPr>
        <w:ind w:right="10"/>
        <w:rPr>
          <w:rFonts w:cs="Arial"/>
          <w:b/>
          <w:color w:val="FF0000"/>
          <w:szCs w:val="24"/>
        </w:rPr>
      </w:pPr>
    </w:p>
    <w:p w14:paraId="729D2655" w14:textId="26057913" w:rsidR="00A70429" w:rsidRDefault="00E8087F" w:rsidP="00EE5971">
      <w:pPr>
        <w:ind w:right="10"/>
        <w:rPr>
          <w:rFonts w:cs="Arial"/>
          <w:b/>
          <w:szCs w:val="24"/>
        </w:rPr>
      </w:pPr>
      <w:r>
        <w:t>*Covered California expects that the Scope of Work will require an average of 35 hours from Contractor per month.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1EDD795A" w14:textId="77777777" w:rsidR="00A70429" w:rsidRPr="00A70429" w:rsidRDefault="00A70429" w:rsidP="00A70429">
      <w:pPr>
        <w:rPr>
          <w:rFonts w:cs="Arial"/>
          <w:szCs w:val="24"/>
        </w:rPr>
      </w:pP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5C82740F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8D95" w14:textId="77777777" w:rsidR="00807AA0" w:rsidRDefault="00807AA0">
      <w:r>
        <w:separator/>
      </w:r>
    </w:p>
    <w:p w14:paraId="3611330B" w14:textId="77777777" w:rsidR="00807AA0" w:rsidRDefault="00807AA0"/>
  </w:endnote>
  <w:endnote w:type="continuationSeparator" w:id="0">
    <w:p w14:paraId="48EED75D" w14:textId="77777777" w:rsidR="00807AA0" w:rsidRDefault="00807AA0">
      <w:r>
        <w:continuationSeparator/>
      </w:r>
    </w:p>
    <w:p w14:paraId="0DC8E1EE" w14:textId="77777777" w:rsidR="00807AA0" w:rsidRDefault="00807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BAEB" w14:textId="77777777" w:rsidR="00172AD7" w:rsidRDefault="00172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10B02E92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D46DE7">
      <w:rPr>
        <w:sz w:val="18"/>
      </w:rPr>
      <w:t>0</w:t>
    </w:r>
    <w:r w:rsidR="00300EF8">
      <w:rPr>
        <w:sz w:val="18"/>
      </w:rPr>
      <w:t>4</w:t>
    </w:r>
    <w:r w:rsidR="00D46DE7">
      <w:rPr>
        <w:sz w:val="18"/>
      </w:rPr>
      <w:t>20</w:t>
    </w:r>
    <w:r w:rsidRPr="00E241B0">
      <w:rPr>
        <w:sz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0E91" w14:textId="77777777" w:rsidR="00172AD7" w:rsidRDefault="00172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80EAF" w14:textId="77777777" w:rsidR="00807AA0" w:rsidRDefault="00807AA0">
      <w:r>
        <w:separator/>
      </w:r>
    </w:p>
    <w:p w14:paraId="67181016" w14:textId="77777777" w:rsidR="00807AA0" w:rsidRDefault="00807AA0"/>
  </w:footnote>
  <w:footnote w:type="continuationSeparator" w:id="0">
    <w:p w14:paraId="7D7E840E" w14:textId="77777777" w:rsidR="00807AA0" w:rsidRDefault="00807AA0">
      <w:r>
        <w:continuationSeparator/>
      </w:r>
    </w:p>
    <w:p w14:paraId="799CF622" w14:textId="77777777" w:rsidR="00807AA0" w:rsidRDefault="00807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434E" w14:textId="77777777" w:rsidR="00172AD7" w:rsidRDefault="00172A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CC1A5" w14:textId="77777777" w:rsidR="00172AD7" w:rsidRPr="002736A9" w:rsidRDefault="00172AD7" w:rsidP="00172AD7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E924A6">
      <w:rPr>
        <w:rFonts w:cs="Arial"/>
        <w:sz w:val="20"/>
      </w:rPr>
      <w:t>Agreement [number]</w:t>
    </w:r>
    <w:r w:rsidRPr="00E924A6">
      <w:rPr>
        <w:rFonts w:cs="Arial"/>
        <w:sz w:val="20"/>
      </w:rPr>
      <w:tab/>
      <w:t xml:space="preserve">     Page </w:t>
    </w:r>
    <w:r w:rsidRPr="00E924A6">
      <w:rPr>
        <w:rFonts w:cs="Arial"/>
        <w:sz w:val="20"/>
      </w:rPr>
      <w:fldChar w:fldCharType="begin"/>
    </w:r>
    <w:r w:rsidRPr="00E924A6">
      <w:rPr>
        <w:rFonts w:cs="Arial"/>
        <w:sz w:val="20"/>
      </w:rPr>
      <w:instrText xml:space="preserve"> PAGE  \* Arabic  \* MERGEFORMAT </w:instrText>
    </w:r>
    <w:r w:rsidRPr="00E924A6">
      <w:rPr>
        <w:rFonts w:cs="Arial"/>
        <w:sz w:val="20"/>
      </w:rPr>
      <w:fldChar w:fldCharType="separate"/>
    </w:r>
    <w:r w:rsidRPr="00E924A6">
      <w:rPr>
        <w:rFonts w:cs="Arial"/>
        <w:sz w:val="20"/>
      </w:rPr>
      <w:t>1</w:t>
    </w:r>
    <w:r w:rsidRPr="00E924A6">
      <w:rPr>
        <w:rFonts w:cs="Arial"/>
        <w:sz w:val="20"/>
      </w:rPr>
      <w:fldChar w:fldCharType="end"/>
    </w:r>
    <w:r w:rsidRPr="00E924A6">
      <w:rPr>
        <w:rFonts w:cs="Arial"/>
        <w:sz w:val="20"/>
      </w:rPr>
      <w:t xml:space="preserve"> of </w:t>
    </w:r>
    <w:r w:rsidRPr="00E924A6">
      <w:rPr>
        <w:rFonts w:cs="Arial"/>
        <w:sz w:val="20"/>
      </w:rPr>
      <w:fldChar w:fldCharType="begin"/>
    </w:r>
    <w:r w:rsidRPr="00E924A6">
      <w:rPr>
        <w:rFonts w:cs="Arial"/>
        <w:sz w:val="20"/>
      </w:rPr>
      <w:instrText xml:space="preserve"> NUMPAGES  \* Arabic  \* MERGEFORMAT </w:instrText>
    </w:r>
    <w:r w:rsidRPr="00E924A6">
      <w:rPr>
        <w:rFonts w:cs="Arial"/>
        <w:sz w:val="20"/>
      </w:rPr>
      <w:fldChar w:fldCharType="separate"/>
    </w:r>
    <w:r w:rsidRPr="00E924A6">
      <w:rPr>
        <w:rFonts w:cs="Arial"/>
        <w:sz w:val="20"/>
      </w:rPr>
      <w:t>1</w:t>
    </w:r>
    <w:r w:rsidRPr="00E924A6">
      <w:rPr>
        <w:rFonts w:cs="Arial"/>
        <w:sz w:val="20"/>
      </w:rPr>
      <w:fldChar w:fldCharType="end"/>
    </w:r>
  </w:p>
  <w:p w14:paraId="4A9D96B4" w14:textId="77777777" w:rsidR="00172AD7" w:rsidRPr="002736A9" w:rsidRDefault="00172AD7" w:rsidP="00172AD7">
    <w:pPr>
      <w:pStyle w:val="Header"/>
      <w:tabs>
        <w:tab w:val="left" w:pos="7920"/>
      </w:tabs>
      <w:rPr>
        <w:sz w:val="20"/>
      </w:rPr>
    </w:pPr>
    <w:r w:rsidRPr="002736A9">
      <w:rPr>
        <w:rStyle w:val="PageNumber"/>
        <w:rFonts w:cs="Arial"/>
        <w:sz w:val="20"/>
      </w:rPr>
      <w:t>Covered California</w:t>
    </w:r>
    <w:proofErr w:type="gramStart"/>
    <w:r w:rsidRPr="002736A9">
      <w:rPr>
        <w:rStyle w:val="PageNumber"/>
        <w:rFonts w:cs="Arial"/>
        <w:sz w:val="20"/>
      </w:rPr>
      <w:t>/</w:t>
    </w:r>
    <w:r w:rsidRPr="00E924A6">
      <w:rPr>
        <w:rStyle w:val="PageNumber"/>
        <w:rFonts w:cs="Arial"/>
        <w:sz w:val="20"/>
      </w:rPr>
      <w:t>[</w:t>
    </w:r>
    <w:proofErr w:type="gramEnd"/>
    <w:r w:rsidRPr="00E924A6">
      <w:rPr>
        <w:rStyle w:val="PageNumber"/>
        <w:rFonts w:cs="Arial"/>
        <w:sz w:val="20"/>
      </w:rPr>
      <w:t>Contractor Name]</w:t>
    </w:r>
  </w:p>
  <w:p w14:paraId="15A02479" w14:textId="63DCCED5" w:rsidR="009E70B1" w:rsidRPr="000C110D" w:rsidRDefault="009E70B1" w:rsidP="009E70B1">
    <w:pPr>
      <w:pStyle w:val="Header"/>
      <w:tabs>
        <w:tab w:val="left" w:pos="7920"/>
      </w:tabs>
      <w:rPr>
        <w:sz w:val="20"/>
      </w:rPr>
    </w:pP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2A5DD" w14:textId="77777777" w:rsidR="00172AD7" w:rsidRDefault="00172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76C0"/>
    <w:multiLevelType w:val="hybridMultilevel"/>
    <w:tmpl w:val="C01C87C0"/>
    <w:lvl w:ilvl="0" w:tplc="9C864788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2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7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9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20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4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6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7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9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0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9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1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5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653489101">
    <w:abstractNumId w:val="38"/>
  </w:num>
  <w:num w:numId="2" w16cid:durableId="1867206675">
    <w:abstractNumId w:val="5"/>
  </w:num>
  <w:num w:numId="3" w16cid:durableId="2028827495">
    <w:abstractNumId w:val="18"/>
  </w:num>
  <w:num w:numId="4" w16cid:durableId="906494706">
    <w:abstractNumId w:val="40"/>
  </w:num>
  <w:num w:numId="5" w16cid:durableId="487481509">
    <w:abstractNumId w:val="42"/>
  </w:num>
  <w:num w:numId="6" w16cid:durableId="1284726597">
    <w:abstractNumId w:val="0"/>
  </w:num>
  <w:num w:numId="7" w16cid:durableId="136578072">
    <w:abstractNumId w:val="43"/>
  </w:num>
  <w:num w:numId="8" w16cid:durableId="610285763">
    <w:abstractNumId w:val="30"/>
  </w:num>
  <w:num w:numId="9" w16cid:durableId="1041906658">
    <w:abstractNumId w:val="11"/>
  </w:num>
  <w:num w:numId="10" w16cid:durableId="1379625506">
    <w:abstractNumId w:val="25"/>
  </w:num>
  <w:num w:numId="11" w16cid:durableId="2012641221">
    <w:abstractNumId w:val="10"/>
  </w:num>
  <w:num w:numId="12" w16cid:durableId="199443742">
    <w:abstractNumId w:val="15"/>
  </w:num>
  <w:num w:numId="13" w16cid:durableId="1475902408">
    <w:abstractNumId w:val="9"/>
  </w:num>
  <w:num w:numId="14" w16cid:durableId="44111157">
    <w:abstractNumId w:val="12"/>
  </w:num>
  <w:num w:numId="15" w16cid:durableId="1272934012">
    <w:abstractNumId w:val="45"/>
  </w:num>
  <w:num w:numId="16" w16cid:durableId="2042511319">
    <w:abstractNumId w:val="39"/>
  </w:num>
  <w:num w:numId="17" w16cid:durableId="520318283">
    <w:abstractNumId w:val="44"/>
  </w:num>
  <w:num w:numId="18" w16cid:durableId="747843252">
    <w:abstractNumId w:val="32"/>
  </w:num>
  <w:num w:numId="19" w16cid:durableId="148790614">
    <w:abstractNumId w:val="4"/>
  </w:num>
  <w:num w:numId="20" w16cid:durableId="1325165508">
    <w:abstractNumId w:val="16"/>
  </w:num>
  <w:num w:numId="21" w16cid:durableId="162818602">
    <w:abstractNumId w:val="17"/>
  </w:num>
  <w:num w:numId="22" w16cid:durableId="1453284656">
    <w:abstractNumId w:val="26"/>
  </w:num>
  <w:num w:numId="23" w16cid:durableId="1281689612">
    <w:abstractNumId w:val="21"/>
  </w:num>
  <w:num w:numId="24" w16cid:durableId="1410692026">
    <w:abstractNumId w:val="28"/>
  </w:num>
  <w:num w:numId="25" w16cid:durableId="1008025787">
    <w:abstractNumId w:val="36"/>
  </w:num>
  <w:num w:numId="26" w16cid:durableId="996684602">
    <w:abstractNumId w:val="35"/>
  </w:num>
  <w:num w:numId="27" w16cid:durableId="1223323509">
    <w:abstractNumId w:val="22"/>
  </w:num>
  <w:num w:numId="28" w16cid:durableId="1788621832">
    <w:abstractNumId w:val="8"/>
  </w:num>
  <w:num w:numId="29" w16cid:durableId="1398632036">
    <w:abstractNumId w:val="27"/>
  </w:num>
  <w:num w:numId="30" w16cid:durableId="852576227">
    <w:abstractNumId w:val="7"/>
  </w:num>
  <w:num w:numId="31" w16cid:durableId="1324159722">
    <w:abstractNumId w:val="2"/>
  </w:num>
  <w:num w:numId="32" w16cid:durableId="1824393984">
    <w:abstractNumId w:val="20"/>
  </w:num>
  <w:num w:numId="33" w16cid:durableId="1514417721">
    <w:abstractNumId w:val="33"/>
  </w:num>
  <w:num w:numId="34" w16cid:durableId="1422876592">
    <w:abstractNumId w:val="34"/>
  </w:num>
  <w:num w:numId="35" w16cid:durableId="795567719">
    <w:abstractNumId w:val="41"/>
  </w:num>
  <w:num w:numId="36" w16cid:durableId="1924952441">
    <w:abstractNumId w:val="24"/>
  </w:num>
  <w:num w:numId="37" w16cid:durableId="323582510">
    <w:abstractNumId w:val="1"/>
  </w:num>
  <w:num w:numId="38" w16cid:durableId="81337491">
    <w:abstractNumId w:val="19"/>
  </w:num>
  <w:num w:numId="39" w16cid:durableId="293483362">
    <w:abstractNumId w:val="46"/>
  </w:num>
  <w:num w:numId="40" w16cid:durableId="1558123513">
    <w:abstractNumId w:val="14"/>
  </w:num>
  <w:num w:numId="41" w16cid:durableId="453982275">
    <w:abstractNumId w:val="37"/>
  </w:num>
  <w:num w:numId="42" w16cid:durableId="750782458">
    <w:abstractNumId w:val="29"/>
  </w:num>
  <w:num w:numId="43" w16cid:durableId="2091734069">
    <w:abstractNumId w:val="13"/>
  </w:num>
  <w:num w:numId="44" w16cid:durableId="1759905127">
    <w:abstractNumId w:val="31"/>
  </w:num>
  <w:num w:numId="45" w16cid:durableId="21361748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1920067">
    <w:abstractNumId w:val="23"/>
  </w:num>
  <w:num w:numId="47" w16cid:durableId="471362158">
    <w:abstractNumId w:val="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3864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0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3B1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2F34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33D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8EC"/>
    <w:rsid w:val="00152E5F"/>
    <w:rsid w:val="001543AC"/>
    <w:rsid w:val="00157C14"/>
    <w:rsid w:val="00160C52"/>
    <w:rsid w:val="00160E3E"/>
    <w:rsid w:val="00161C51"/>
    <w:rsid w:val="00161E97"/>
    <w:rsid w:val="00162FDB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AD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6A9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173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E34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0F5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99F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57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37F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08DE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7BD0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582F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69B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D7710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5CEF"/>
    <w:rsid w:val="007364DC"/>
    <w:rsid w:val="0073677A"/>
    <w:rsid w:val="00736B1F"/>
    <w:rsid w:val="00742407"/>
    <w:rsid w:val="00744308"/>
    <w:rsid w:val="0074440C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677BF"/>
    <w:rsid w:val="007706F4"/>
    <w:rsid w:val="007714F3"/>
    <w:rsid w:val="00771C2D"/>
    <w:rsid w:val="007755B0"/>
    <w:rsid w:val="0077689C"/>
    <w:rsid w:val="007779B1"/>
    <w:rsid w:val="007813AB"/>
    <w:rsid w:val="00781630"/>
    <w:rsid w:val="00781884"/>
    <w:rsid w:val="00781F8D"/>
    <w:rsid w:val="00783775"/>
    <w:rsid w:val="007848F0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163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460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07AA0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5845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03B7"/>
    <w:rsid w:val="009026C6"/>
    <w:rsid w:val="00902F55"/>
    <w:rsid w:val="0090672F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2E3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094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1C2A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18A5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2FD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10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343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2F8E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1F54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17C6B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099A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3A7C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558"/>
    <w:rsid w:val="00E72FB0"/>
    <w:rsid w:val="00E7323B"/>
    <w:rsid w:val="00E74334"/>
    <w:rsid w:val="00E74EA5"/>
    <w:rsid w:val="00E75B43"/>
    <w:rsid w:val="00E800BB"/>
    <w:rsid w:val="00E803C8"/>
    <w:rsid w:val="00E804C3"/>
    <w:rsid w:val="00E8087F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4A6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3E4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AC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4C437F"/>
    <w:pPr>
      <w:keepNext/>
      <w:outlineLvl w:val="1"/>
    </w:pPr>
    <w:rPr>
      <w:rFonts w:cs="Arial"/>
      <w:bCs/>
      <w:iCs/>
      <w:snapToGrid w:val="0"/>
      <w:sz w:val="22"/>
      <w:szCs w:val="22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CE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635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721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5</cp:revision>
  <cp:lastPrinted>2017-09-14T17:42:00Z</cp:lastPrinted>
  <dcterms:created xsi:type="dcterms:W3CDTF">2025-04-23T22:13:00Z</dcterms:created>
  <dcterms:modified xsi:type="dcterms:W3CDTF">2025-04-24T22:45:00Z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69aefa91e6bcf6973b39ff7913c6f365db2fbf0ecabf62d548fbbdb38fea654c</vt:lpwstr>
  </property>
  <property fmtid="{D5CDD505-2E9C-101B-9397-08002B2CF9AE}" pid="3" name="MSIP_Label_1b8fe692-65eb-452b-9080-c3b135e23679_Enabled">
    <vt:lpwstr>true</vt:lpwstr>
  </property>
  <property fmtid="{D5CDD505-2E9C-101B-9397-08002B2CF9AE}" pid="4" name="MSIP_Label_1b8fe692-65eb-452b-9080-c3b135e23679_SetDate">
    <vt:lpwstr>2025-03-05T16:48:14Z</vt:lpwstr>
  </property>
  <property fmtid="{D5CDD505-2E9C-101B-9397-08002B2CF9AE}" pid="5" name="MSIP_Label_1b8fe692-65eb-452b-9080-c3b135e23679_Method">
    <vt:lpwstr>Standard</vt:lpwstr>
  </property>
  <property fmtid="{D5CDD505-2E9C-101B-9397-08002B2CF9AE}" pid="6" name="MSIP_Label_1b8fe692-65eb-452b-9080-c3b135e23679_Name">
    <vt:lpwstr>defa4170-0d19-0005-0004-bc88714345d2</vt:lpwstr>
  </property>
  <property fmtid="{D5CDD505-2E9C-101B-9397-08002B2CF9AE}" pid="7" name="MSIP_Label_1b8fe692-65eb-452b-9080-c3b135e23679_SiteId">
    <vt:lpwstr>466d2f7d-b142-4b9c-8cdd-eba5537a0f27</vt:lpwstr>
  </property>
  <property fmtid="{D5CDD505-2E9C-101B-9397-08002B2CF9AE}" pid="8" name="MSIP_Label_1b8fe692-65eb-452b-9080-c3b135e23679_ActionId">
    <vt:lpwstr>45726404-babc-4003-9fd0-2c640c9edc3d</vt:lpwstr>
  </property>
  <property fmtid="{D5CDD505-2E9C-101B-9397-08002B2CF9AE}" pid="9" name="MSIP_Label_1b8fe692-65eb-452b-9080-c3b135e23679_ContentBits">
    <vt:lpwstr>0</vt:lpwstr>
  </property>
  <property fmtid="{D5CDD505-2E9C-101B-9397-08002B2CF9AE}" pid="10" name="MSIP_Label_1b8fe692-65eb-452b-9080-c3b135e23679_Tag">
    <vt:lpwstr>10, 3, 0, 1</vt:lpwstr>
  </property>
</Properties>
</file>